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87" w:rsidRPr="00070968" w:rsidRDefault="00070968">
      <w:pPr>
        <w:rPr>
          <w:b/>
        </w:rPr>
      </w:pPr>
      <w:bookmarkStart w:id="0" w:name="_GoBack"/>
      <w:r w:rsidRPr="00070968">
        <w:rPr>
          <w:b/>
        </w:rPr>
        <w:t>ROBOTY ROZBIÓRKOWE</w:t>
      </w:r>
    </w:p>
    <w:bookmarkEnd w:id="0"/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69517F" w:rsidRDefault="0069517F" w:rsidP="006951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(wyburzeniowych).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69517F" w:rsidRDefault="0069517F" w:rsidP="0069517F">
      <w:pPr>
        <w:shd w:val="clear" w:color="auto" w:fill="FFFFFF"/>
        <w:spacing w:before="5" w:line="178" w:lineRule="exact"/>
        <w:ind w:right="346" w:firstLine="5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na celu wykonanie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rkowych: </w:t>
      </w:r>
      <w:r>
        <w:rPr>
          <w:rFonts w:ascii="Arial" w:eastAsia="Times New Roman" w:hAnsi="Arial" w:cs="Arial"/>
          <w:color w:val="000000"/>
          <w:sz w:val="16"/>
          <w:szCs w:val="16"/>
        </w:rPr>
        <w:t>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rka tynków, pokryć, okładzin ściennych i posadzkowych, rozbiórka elementów konstrukcji żelbetowych i murowych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69517F" w:rsidRDefault="0069517F" w:rsidP="0069517F">
      <w:pPr>
        <w:shd w:val="clear" w:color="auto" w:fill="FFFFFF"/>
        <w:spacing w:line="178" w:lineRule="exact"/>
        <w:ind w:left="10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lenia podane w niniejszej 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ST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i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ST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 poleceniami Inspektora.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PRACE PRZYGOTOWAWCZE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z w:val="16"/>
          <w:szCs w:val="16"/>
        </w:rPr>
        <w:t>Przed przyst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pieniem do rob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t </w:t>
      </w:r>
      <w:r>
        <w:rPr>
          <w:rFonts w:ascii="Arial" w:eastAsia="Times New Roman" w:hAnsi="Arial" w:cs="Arial"/>
          <w:color w:val="000000"/>
          <w:sz w:val="16"/>
          <w:szCs w:val="16"/>
        </w:rPr>
        <w:t>trzeba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adne badanie konstrukcji i stanu technicznego poszczeg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lnych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adowych budynku, rozezna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jego otoczenie, ustali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metod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rki, opracowa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harmonogram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rkowych.</w:t>
      </w:r>
    </w:p>
    <w:p w:rsidR="0069517F" w:rsidRDefault="0069517F" w:rsidP="00EC0692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Nale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y rozezna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konstrukcj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poszczeg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lnych element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w, ich po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czenia 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dzy sob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oraz stopie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zniszczenia, aby 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 dobra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 w:rsidR="00EC0692"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ciwy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rki. Na podstawie ogl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dzin ustala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kolejno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i sposoby ich wykonania.</w:t>
      </w:r>
    </w:p>
    <w:p w:rsidR="0069517F" w:rsidRDefault="0069517F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Dob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 metody rozbi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rki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- metod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wykonywania prac dobra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zale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od warunk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i rozmiar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rozbi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rki oraz od tego czy materia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 w:rsidR="00EC0692"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uzyskany w pracach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ma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rnie wykorzystany.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Przy robotach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rkowych na wysoko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ci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4m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zabezpieczy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robotnik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pasami.</w:t>
      </w:r>
    </w:p>
    <w:p w:rsidR="0069517F" w:rsidRDefault="0069517F" w:rsidP="006951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lnie metody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rki dzieli si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na: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178" w:lineRule="exact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6"/>
          <w:sz w:val="16"/>
          <w:szCs w:val="16"/>
        </w:rPr>
        <w:t>r</w:t>
      </w:r>
      <w:r>
        <w:rPr>
          <w:rFonts w:ascii="Arial" w:eastAsia="Times New Roman" w:hAnsi="Arial"/>
          <w:color w:val="000000"/>
          <w:spacing w:val="-6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6"/>
          <w:sz w:val="16"/>
          <w:szCs w:val="16"/>
        </w:rPr>
        <w:t>czne,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691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mechaniczne ( m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otami pneumatycznymi, pi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ami tarczowymi lub linowymi do betonu, urz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dzeniami rozpieraj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cymi itp. ) 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Odzysk materia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z w:val="16"/>
          <w:szCs w:val="16"/>
        </w:rPr>
        <w:t>nie jest przewidziany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spacing w:before="5" w:line="178" w:lineRule="exact"/>
        <w:ind w:left="19" w:right="14"/>
        <w:jc w:val="both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69517F" w:rsidRDefault="0069517F" w:rsidP="0069517F">
      <w:pPr>
        <w:shd w:val="clear" w:color="auto" w:fill="FFFFFF"/>
        <w:spacing w:before="5" w:line="178" w:lineRule="exact"/>
        <w:ind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z w:val="16"/>
          <w:szCs w:val="16"/>
        </w:rPr>
        <w:t>przed uszkodzeniem. Wywo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ony gruz, elementy konstrukcji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umieszcza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adunkowej,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zabezpieczone przed spadaniem, przesuwaniem oraz nadmiernym pyleniem -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nie zagra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innym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ytkownikom dr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 w:right="7603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5.1.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69517F" w:rsidRDefault="0069517F" w:rsidP="0069517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Inspektorowi do akceptacji projekt organizacji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i harmonogram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wszystkie warunki, w jakich 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wykonywane roboty.</w:t>
      </w:r>
    </w:p>
    <w:p w:rsidR="0069517F" w:rsidRDefault="0069517F" w:rsidP="0069517F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Przebieg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 rozbi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rkowych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9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rka powinna by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przeprowadzona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tak, aby stopniowo odci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elementy 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ne konstrukcji. Usuni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 elementu nie </w:t>
      </w:r>
      <w:r>
        <w:rPr>
          <w:rFonts w:ascii="Arial" w:eastAsia="Times New Roman" w:hAnsi="Arial" w:cs="Arial"/>
          <w:color w:val="000000"/>
          <w:sz w:val="16"/>
          <w:szCs w:val="16"/>
        </w:rPr>
        <w:t>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powodowa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naruszenia stateczno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przyleg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ych.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right="5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rozpoczyna si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od: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rki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obr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 blacharskich,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mocowanych do </w:t>
      </w:r>
      <w:r w:rsid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stropów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rki pokrycia </w:t>
      </w:r>
      <w:r w:rsid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tarasu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rozebranie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 w:rsid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cian murowanych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wykucia i przekucia,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rka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betonowych, skucie tynk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wewn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trz i zewn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trznych budynku, demonta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stolarki okienne i drzwiowej odw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 i utylizacja gruzu, uprz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 terenu po robotach </w:t>
      </w:r>
      <w:r>
        <w:rPr>
          <w:rFonts w:ascii="Arial" w:eastAsia="Times New Roman" w:hAnsi="Arial" w:cs="Arial"/>
          <w:color w:val="000000"/>
          <w:sz w:val="16"/>
          <w:szCs w:val="16"/>
        </w:rPr>
        <w:t>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rkowych.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rk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obr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bek blacharskich </w:t>
      </w:r>
      <w:r>
        <w:rPr>
          <w:rFonts w:ascii="Arial" w:eastAsia="Times New Roman" w:hAnsi="Arial" w:cs="Arial"/>
          <w:color w:val="000000"/>
          <w:sz w:val="16"/>
          <w:szCs w:val="16"/>
        </w:rPr>
        <w:t>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dokona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spos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czny, mechanicznie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pi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 tarczowej </w:t>
      </w:r>
      <w:r>
        <w:rPr>
          <w:rFonts w:ascii="Arial" w:eastAsia="Times New Roman" w:hAnsi="Arial" w:cs="Arial"/>
          <w:color w:val="000000"/>
          <w:sz w:val="16"/>
          <w:szCs w:val="16"/>
        </w:rPr>
        <w:lastRenderedPageBreak/>
        <w:t>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towej oraz lekkich m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otk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przecinak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69517F" w:rsidRDefault="0069517F" w:rsidP="006951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Wyszczeg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lnienie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t:</w:t>
      </w:r>
    </w:p>
    <w:p w:rsidR="0069517F" w:rsidRDefault="0069517F" w:rsidP="0069517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6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Ostro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ne rozebranie obr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bek.</w:t>
      </w:r>
    </w:p>
    <w:p w:rsidR="0069517F" w:rsidRDefault="0069517F" w:rsidP="0069517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Posegregowanie blachy na nadaj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nie nadaj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dalszego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ytku.</w:t>
      </w:r>
    </w:p>
    <w:p w:rsidR="0069517F" w:rsidRDefault="0069517F" w:rsidP="0069517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 blachy we wskazanym miejscu.</w:t>
      </w:r>
    </w:p>
    <w:p w:rsidR="0069517F" w:rsidRDefault="0069517F" w:rsidP="0069517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Oczyszczenie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z gwo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dzi i szpilek.</w:t>
      </w:r>
    </w:p>
    <w:p w:rsidR="0069517F" w:rsidRDefault="0069517F" w:rsidP="0069517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3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Wyprostowanie , poobcinanie zniszczonych brzeg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 blachy we wskazanym miejscu bez 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du na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blachy.</w:t>
      </w:r>
    </w:p>
    <w:p w:rsidR="0069517F" w:rsidRDefault="0069517F" w:rsidP="0069517F">
      <w:pPr>
        <w:rPr>
          <w:rFonts w:ascii="Arial" w:hAnsi="Arial" w:cs="Arial"/>
          <w:sz w:val="2"/>
          <w:szCs w:val="2"/>
        </w:rPr>
      </w:pPr>
    </w:p>
    <w:p w:rsidR="0069517F" w:rsidRDefault="0069517F" w:rsidP="0069517F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178" w:lineRule="exact"/>
        <w:ind w:left="10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Rozebranie 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cian, filar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w, kolumn, nadpro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 i licowania z cegie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i kamieni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1.</w:t>
      </w:r>
    </w:p>
    <w:p w:rsidR="0069517F" w:rsidRDefault="0069517F" w:rsidP="0069517F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14" w:after="0" w:line="178" w:lineRule="exact"/>
        <w:ind w:left="10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czne rozebranie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cian, filar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 nadpro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licowania z cegie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69517F" w:rsidRDefault="0069517F" w:rsidP="0069517F">
      <w:pPr>
        <w:rPr>
          <w:rFonts w:ascii="Arial" w:hAnsi="Arial" w:cs="Arial"/>
          <w:sz w:val="2"/>
          <w:szCs w:val="2"/>
        </w:rPr>
      </w:pPr>
    </w:p>
    <w:p w:rsidR="0069517F" w:rsidRDefault="0069517F" w:rsidP="0069517F">
      <w:pPr>
        <w:widowControl w:val="0"/>
        <w:numPr>
          <w:ilvl w:val="0"/>
          <w:numId w:val="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 na bok cegie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ych i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wek nadaj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ponownego wbudowania.</w:t>
      </w:r>
    </w:p>
    <w:p w:rsidR="0069517F" w:rsidRDefault="0069517F" w:rsidP="0069517F">
      <w:pPr>
        <w:widowControl w:val="0"/>
        <w:numPr>
          <w:ilvl w:val="0"/>
          <w:numId w:val="4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178" w:lineRule="exact"/>
        <w:ind w:left="5"/>
        <w:rPr>
          <w:rFonts w:ascii="Arial" w:hAnsi="Arial" w:cs="Arial"/>
          <w:color w:val="000000"/>
          <w:spacing w:val="-1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Oczyszczenie cegie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 resztek zaprawy.</w:t>
      </w:r>
    </w:p>
    <w:p w:rsidR="0069517F" w:rsidRDefault="0069517F" w:rsidP="0069517F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Zapisy w Dzienniku Budowy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Przebieg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odnotowany w dzienniku budowy,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 opr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 danych porz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dkowych powinien podawa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:</w:t>
      </w:r>
    </w:p>
    <w:p w:rsidR="0069517F" w:rsidRDefault="0069517F" w:rsidP="00EC0692">
      <w:pPr>
        <w:pStyle w:val="Akapitzlist"/>
        <w:numPr>
          <w:ilvl w:val="1"/>
          <w:numId w:val="7"/>
        </w:numPr>
        <w:shd w:val="clear" w:color="auto" w:fill="FFFFFF"/>
        <w:spacing w:line="178" w:lineRule="exact"/>
        <w:ind w:left="567"/>
      </w:pPr>
      <w:r w:rsidRPr="00EC0692">
        <w:rPr>
          <w:rFonts w:ascii="Arial" w:hAnsi="Arial" w:cs="Arial"/>
          <w:color w:val="000000"/>
          <w:spacing w:val="-3"/>
          <w:sz w:val="16"/>
          <w:szCs w:val="16"/>
        </w:rPr>
        <w:t>kolejno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spos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>b wykonywania rob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>t.</w:t>
      </w:r>
    </w:p>
    <w:p w:rsidR="0069517F" w:rsidRDefault="0069517F" w:rsidP="00EC0692">
      <w:pPr>
        <w:pStyle w:val="Akapitzlist"/>
        <w:numPr>
          <w:ilvl w:val="1"/>
          <w:numId w:val="7"/>
        </w:numPr>
        <w:shd w:val="clear" w:color="auto" w:fill="FFFFFF"/>
        <w:spacing w:line="178" w:lineRule="exact"/>
        <w:ind w:left="567"/>
      </w:pPr>
      <w:r w:rsidRPr="00EC0692">
        <w:rPr>
          <w:rFonts w:ascii="Arial" w:hAnsi="Arial" w:cs="Arial"/>
          <w:color w:val="000000"/>
          <w:spacing w:val="-1"/>
          <w:sz w:val="16"/>
          <w:szCs w:val="16"/>
        </w:rPr>
        <w:t xml:space="preserve">protokolarne stwierdzenie, czy 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ciany, stropy, schody i dach oraz inne cz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ęś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ci budynku, na kt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rych b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d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pracowali robotnicy lub 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b</w:t>
      </w:r>
      <w:r w:rsidRPr="00EC0692">
        <w:rPr>
          <w:rFonts w:ascii="Arial" w:eastAsia="Times New Roman" w:hAnsi="Arial"/>
          <w:color w:val="000000"/>
          <w:sz w:val="16"/>
          <w:szCs w:val="16"/>
        </w:rPr>
        <w:t>ę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d</w:t>
      </w:r>
      <w:r w:rsidRPr="00EC0692">
        <w:rPr>
          <w:rFonts w:ascii="Arial" w:eastAsia="Times New Roman" w:hAnsi="Arial"/>
          <w:color w:val="000000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 ustawione rusztowania albo drabiny maj</w:t>
      </w:r>
      <w:r w:rsidRPr="00EC0692">
        <w:rPr>
          <w:rFonts w:ascii="Arial" w:eastAsia="Times New Roman" w:hAnsi="Arial"/>
          <w:color w:val="000000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 dostateczn</w:t>
      </w:r>
      <w:r w:rsidRPr="00EC0692">
        <w:rPr>
          <w:rFonts w:ascii="Arial" w:eastAsia="Times New Roman" w:hAnsi="Arial"/>
          <w:color w:val="000000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 wytrzyma</w:t>
      </w:r>
      <w:r w:rsidRPr="00EC0692">
        <w:rPr>
          <w:rFonts w:ascii="Arial" w:eastAsia="Times New Roman" w:hAnsi="Arial"/>
          <w:color w:val="000000"/>
          <w:sz w:val="16"/>
          <w:szCs w:val="16"/>
        </w:rPr>
        <w:t>ł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o</w:t>
      </w:r>
      <w:r w:rsidRPr="00EC0692">
        <w:rPr>
          <w:rFonts w:ascii="Arial" w:eastAsia="Times New Roman" w:hAnsi="Arial"/>
          <w:color w:val="000000"/>
          <w:sz w:val="16"/>
          <w:szCs w:val="16"/>
        </w:rPr>
        <w:t>ść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.</w:t>
      </w:r>
    </w:p>
    <w:p w:rsidR="0069517F" w:rsidRDefault="0069517F" w:rsidP="00EC0692">
      <w:pPr>
        <w:pStyle w:val="Akapitzlist"/>
        <w:numPr>
          <w:ilvl w:val="1"/>
          <w:numId w:val="7"/>
        </w:numPr>
        <w:shd w:val="clear" w:color="auto" w:fill="FFFFFF"/>
        <w:spacing w:line="178" w:lineRule="exact"/>
        <w:ind w:left="567"/>
      </w:pPr>
      <w:r w:rsidRPr="00EC0692">
        <w:rPr>
          <w:rFonts w:ascii="Arial" w:hAnsi="Arial" w:cs="Arial"/>
          <w:color w:val="000000"/>
          <w:spacing w:val="-2"/>
          <w:sz w:val="16"/>
          <w:szCs w:val="16"/>
        </w:rPr>
        <w:t xml:space="preserve">opis 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rodk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w zabezpieczaj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cych, kt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re zosta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y u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yte przy rozbi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rce.</w:t>
      </w:r>
    </w:p>
    <w:p w:rsidR="0069517F" w:rsidRDefault="0069517F" w:rsidP="00EC0692">
      <w:pPr>
        <w:pStyle w:val="Akapitzlist"/>
        <w:numPr>
          <w:ilvl w:val="1"/>
          <w:numId w:val="7"/>
        </w:numPr>
        <w:shd w:val="clear" w:color="auto" w:fill="FFFFFF"/>
        <w:spacing w:line="178" w:lineRule="exact"/>
        <w:ind w:left="567"/>
      </w:pPr>
      <w:r w:rsidRPr="00EC0692">
        <w:rPr>
          <w:rFonts w:ascii="Arial" w:hAnsi="Arial" w:cs="Arial"/>
          <w:color w:val="000000"/>
          <w:spacing w:val="-2"/>
          <w:sz w:val="16"/>
          <w:szCs w:val="16"/>
        </w:rPr>
        <w:t>opis okoliczno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ci towarzysz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cych rozbi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rce i maj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cych wp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yw na przebieg rob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t i bezpiecze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stwo ludzi prowadz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cych rozbi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rk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69517F" w:rsidRDefault="0069517F" w:rsidP="0069517F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Podstawowe zasady BHP przy robotach rozbi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rkowych</w:t>
      </w:r>
    </w:p>
    <w:p w:rsidR="0069517F" w:rsidRDefault="0069517F" w:rsidP="0069517F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b/>
          <w:bCs/>
          <w:color w:val="000000"/>
          <w:sz w:val="16"/>
          <w:szCs w:val="16"/>
        </w:rPr>
        <w:t>Roboty rozbi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rkowe powinien prowadzi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kierownik </w:t>
      </w:r>
      <w:r>
        <w:rPr>
          <w:rFonts w:ascii="Arial" w:eastAsia="Times New Roman" w:hAnsi="Arial" w:cs="Arial"/>
          <w:color w:val="000000"/>
          <w:sz w:val="16"/>
          <w:szCs w:val="16"/>
        </w:rPr>
        <w:t>o odpowiednich kwalifikacjach i do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wiadczeniu oraz zatrudnia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robotnik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obeznanych z tego rodzaju robotami. Przez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czas trwania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pilnowa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aby na teren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nie wchodzi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osoby postronne.</w:t>
      </w:r>
    </w:p>
    <w:p w:rsidR="0069517F" w:rsidRDefault="0069517F" w:rsidP="0069517F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Przed przyst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pieniem do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rki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- trzeba opracowa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program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,a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zapozna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nim oraz z bezpiecznymi sposobami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wykonywania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rkowych.</w:t>
      </w:r>
    </w:p>
    <w:p w:rsidR="0069517F" w:rsidRDefault="0069517F" w:rsidP="006951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Prace na wysoko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ciach</w:t>
      </w:r>
    </w:p>
    <w:p w:rsidR="0069517F" w:rsidRDefault="0069517F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Szczeg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lne niebezpiecze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stwo stwarza praca na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i spadaj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od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amki oraz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liwo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przywalenia pracownik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gruzem lub</w:t>
      </w:r>
      <w:r w:rsidR="00EC0692"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obalanym elementem.</w:t>
      </w:r>
    </w:p>
    <w:p w:rsidR="0069517F" w:rsidRPr="00EC0692" w:rsidRDefault="0069517F" w:rsidP="00EC0692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right="19"/>
        <w:jc w:val="both"/>
        <w:rPr>
          <w:rFonts w:ascii="Arial" w:hAnsi="Arial" w:cs="Arial"/>
          <w:color w:val="000000"/>
          <w:spacing w:val="-16"/>
          <w:sz w:val="16"/>
          <w:szCs w:val="16"/>
        </w:rPr>
      </w:pPr>
      <w:r w:rsidRPr="00EC0692">
        <w:rPr>
          <w:rFonts w:ascii="Arial" w:hAnsi="Arial" w:cs="Arial"/>
          <w:color w:val="000000"/>
          <w:sz w:val="16"/>
          <w:szCs w:val="16"/>
        </w:rPr>
        <w:t>Kierownik rob</w:t>
      </w:r>
      <w:r w:rsidRPr="00EC0692">
        <w:rPr>
          <w:rFonts w:ascii="Arial" w:eastAsia="Times New Roman" w:hAnsi="Arial"/>
          <w:color w:val="000000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t powinien wskazywa</w:t>
      </w:r>
      <w:r w:rsidRPr="00EC0692">
        <w:rPr>
          <w:rFonts w:ascii="Arial" w:eastAsia="Times New Roman" w:hAnsi="Arial"/>
          <w:color w:val="000000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 miejsca ustawiania drabin i rusztowa</w:t>
      </w:r>
      <w:r w:rsidRPr="00EC0692">
        <w:rPr>
          <w:rFonts w:ascii="Arial" w:eastAsia="Times New Roman" w:hAnsi="Arial"/>
          <w:color w:val="000000"/>
          <w:sz w:val="16"/>
          <w:szCs w:val="16"/>
        </w:rPr>
        <w:t>ń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, zrzucania gruzu i wystaj</w:t>
      </w:r>
      <w:r w:rsidRPr="00EC0692">
        <w:rPr>
          <w:rFonts w:ascii="Arial" w:eastAsia="Times New Roman" w:hAnsi="Arial"/>
          <w:color w:val="000000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cych cz</w:t>
      </w:r>
      <w:r w:rsidRPr="00EC0692">
        <w:rPr>
          <w:rFonts w:ascii="Arial" w:eastAsia="Times New Roman" w:hAnsi="Arial"/>
          <w:color w:val="000000"/>
          <w:sz w:val="16"/>
          <w:szCs w:val="16"/>
        </w:rPr>
        <w:t>ęś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ci budynku, 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miejsca gromadzenia gruzu i sposoby ich zabezpieczania. Gruzu nie mo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na gromadzi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stropach, pomostach i schodach.</w:t>
      </w:r>
    </w:p>
    <w:p w:rsidR="0069517F" w:rsidRPr="00EC0692" w:rsidRDefault="0069517F" w:rsidP="00EC0692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rPr>
          <w:rFonts w:ascii="Arial" w:hAnsi="Arial" w:cs="Arial"/>
          <w:color w:val="000000"/>
          <w:spacing w:val="-13"/>
          <w:sz w:val="16"/>
          <w:szCs w:val="16"/>
        </w:rPr>
      </w:pPr>
      <w:r w:rsidRPr="00EC0692">
        <w:rPr>
          <w:rFonts w:ascii="Arial" w:hAnsi="Arial" w:cs="Arial"/>
          <w:color w:val="000000"/>
          <w:spacing w:val="-2"/>
          <w:sz w:val="16"/>
          <w:szCs w:val="16"/>
        </w:rPr>
        <w:t>Teren rob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ogrodzi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oznaczy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tablicami ostrzegawczymi.</w:t>
      </w:r>
    </w:p>
    <w:p w:rsidR="00EC0692" w:rsidRDefault="00EC0692" w:rsidP="00EC069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left="10"/>
        <w:rPr>
          <w:rFonts w:ascii="Arial" w:hAnsi="Arial" w:cs="Arial"/>
          <w:color w:val="000000"/>
          <w:spacing w:val="-13"/>
          <w:sz w:val="16"/>
          <w:szCs w:val="16"/>
        </w:rPr>
      </w:pPr>
    </w:p>
    <w:p w:rsidR="00EC0692" w:rsidRDefault="00EC0692" w:rsidP="00EC0692">
      <w:pPr>
        <w:pStyle w:val="Akapitzlist"/>
        <w:numPr>
          <w:ilvl w:val="0"/>
          <w:numId w:val="8"/>
        </w:numPr>
        <w:shd w:val="clear" w:color="auto" w:fill="FFFFFF"/>
        <w:tabs>
          <w:tab w:val="left" w:pos="720"/>
        </w:tabs>
        <w:spacing w:line="178" w:lineRule="exact"/>
      </w:pPr>
      <w:r w:rsidRPr="00EC0692">
        <w:rPr>
          <w:rFonts w:ascii="Arial" w:hAnsi="Arial" w:cs="Arial"/>
          <w:color w:val="000000"/>
          <w:spacing w:val="-3"/>
          <w:sz w:val="16"/>
          <w:szCs w:val="16"/>
        </w:rPr>
        <w:t>Robotnicy zatrudnieni przy rozbi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>rce powinni legitymowa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si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>wiadectwem dopuszczenia do pracy na wysoko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>ci, by</w:t>
      </w:r>
      <w:r w:rsidRPr="00EC0692"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zaopatrzeni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 w:rsidRPr="00EC0692">
        <w:rPr>
          <w:rFonts w:ascii="Arial" w:hAnsi="Arial" w:cs="Arial"/>
          <w:color w:val="000000"/>
          <w:spacing w:val="-1"/>
          <w:sz w:val="16"/>
          <w:szCs w:val="16"/>
        </w:rPr>
        <w:t>w he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my ochronne i przy pracy na wysoko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ci powy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ej 2 m nad terenem lub pomostem rusztowania wyposa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eni w pasy z lin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>ugo</w:t>
      </w:r>
      <w:r w:rsidRPr="00EC0692"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do 3 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m, kt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przywi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zuje si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mocnej cz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ciany, rusztowania lub drabiny przystawionej i przymocowanej do 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ciany. 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Zabronione </w:t>
      </w:r>
      <w:r w:rsidRPr="00EC0692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jest 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m.in.:</w:t>
      </w:r>
    </w:p>
    <w:p w:rsidR="00EC0692" w:rsidRDefault="00EC0692" w:rsidP="00EC0692">
      <w:pPr>
        <w:shd w:val="clear" w:color="auto" w:fill="FFFFFF"/>
        <w:spacing w:line="178" w:lineRule="exact"/>
        <w:ind w:left="1406"/>
      </w:pPr>
      <w:r>
        <w:rPr>
          <w:rFonts w:ascii="Arial" w:hAnsi="Arial" w:cs="Arial"/>
          <w:color w:val="000000"/>
          <w:spacing w:val="-2"/>
          <w:sz w:val="16"/>
          <w:szCs w:val="16"/>
        </w:rPr>
        <w:t>wykonywanie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podczas silnych wiatr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(80 km/h),</w:t>
      </w:r>
    </w:p>
    <w:p w:rsidR="00EC0692" w:rsidRDefault="00EC0692" w:rsidP="00EC0692">
      <w:pPr>
        <w:shd w:val="clear" w:color="auto" w:fill="FFFFFF"/>
        <w:spacing w:line="178" w:lineRule="exact"/>
        <w:ind w:left="1402"/>
      </w:pPr>
      <w:r>
        <w:rPr>
          <w:rFonts w:ascii="Arial" w:hAnsi="Arial" w:cs="Arial"/>
          <w:color w:val="000000"/>
          <w:spacing w:val="-2"/>
          <w:sz w:val="16"/>
          <w:szCs w:val="16"/>
        </w:rPr>
        <w:t>zrzucanie na ziemi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rki.</w:t>
      </w:r>
    </w:p>
    <w:p w:rsidR="00EC0692" w:rsidRDefault="00EC0692" w:rsidP="00EC0692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Ponadto: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Urz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dzenia 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yteczno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 publicznej, takie jak latarnie,  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upy,  przewody,  ro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linno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>, 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zabezpieczy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przed zniszczeniem  czy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>uszkodzeniem.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</w:t>
      </w:r>
    </w:p>
    <w:p w:rsidR="00EC0692" w:rsidRDefault="00EC0692" w:rsidP="00EC0692">
      <w:pPr>
        <w:shd w:val="clear" w:color="auto" w:fill="FFFFFF"/>
        <w:spacing w:before="5" w:line="178" w:lineRule="exact"/>
        <w:ind w:left="14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lnymi podanymi w SST, a sprawdzenie i 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wskazaniami.</w:t>
      </w:r>
    </w:p>
    <w:p w:rsidR="00EC0692" w:rsidRDefault="00EC0692" w:rsidP="00EC0692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EC0692" w:rsidRDefault="00EC0692" w:rsidP="00EC0692">
      <w:pPr>
        <w:shd w:val="clear" w:color="auto" w:fill="FFFFFF"/>
        <w:spacing w:before="5" w:line="178" w:lineRule="exact"/>
        <w:ind w:left="19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Projektowej, normach i instrukcjach.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spacing w:line="178" w:lineRule="exact"/>
        <w:ind w:left="10"/>
        <w:jc w:val="both"/>
      </w:pPr>
      <w:r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 xml:space="preserve">7.1 </w:t>
      </w:r>
      <w:r>
        <w:rPr>
          <w:rFonts w:ascii="Arial" w:hAnsi="Arial" w:cs="Arial"/>
          <w:color w:val="000000"/>
          <w:sz w:val="16"/>
          <w:szCs w:val="16"/>
        </w:rPr>
        <w:t>Obmiar gotowych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lub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b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dzie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faktyczny zakres wykonywanych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zgodnie z dokumentacj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ST, w jednostkach i na zasadach ustalonych w przedmiarze. Wyniki obmiaru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wpisane do Ksi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gi obmiar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EC0692" w:rsidRDefault="00EC0692" w:rsidP="00EC0692">
      <w:pPr>
        <w:shd w:val="clear" w:color="auto" w:fill="FFFFFF"/>
        <w:tabs>
          <w:tab w:val="left" w:pos="269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EC0692" w:rsidRDefault="00EC0692" w:rsidP="00EC0692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Rozporz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dzenie Rady Ministr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dnia 25.02.2981 r. w sprawie dozoru technicznego (Dz. U. Nr 8 z dnia 24.05.1981 r)</w:t>
      </w:r>
    </w:p>
    <w:p w:rsidR="00EC0692" w:rsidRDefault="00EC0692" w:rsidP="00EC0692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Warunki techniczne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budowlano-monta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owych, tom I Budownictwo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lne. Arkady 1988 r.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Rozporz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dzenie MGP i  B z dn.  15 grudnia 1994 r. w sprawie warunk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trybu post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powania przy robotach 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 nie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ytkowanych, zniszczonych lub nie wyko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czonych obiekt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budowlanych... (Dz. U. z 1995 r Nr 10, poz. 47.) Rozporz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dzenie MP i PS z dn.</w:t>
      </w:r>
    </w:p>
    <w:p w:rsidR="00EC0692" w:rsidRDefault="00EC0692" w:rsidP="00EC0692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26 wrze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 1997 r. w sprawie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lnych przepis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bhp (Dz.U. z 1997 r Nr 10, poz. 47)</w:t>
      </w:r>
    </w:p>
    <w:p w:rsidR="00EC0692" w:rsidRDefault="00EC0692" w:rsidP="00EC0692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Gilewicz A., Szyma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ski M. T: Szkolenie bhp na stanowiskach roboczych w budownictwie. KWP Bud-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Ergon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Sp. z o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Warszawa 1993.</w:t>
      </w:r>
    </w:p>
    <w:p w:rsidR="00EC0692" w:rsidRDefault="00EC0692" w:rsidP="00EC069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left="10"/>
        <w:rPr>
          <w:rFonts w:ascii="Arial" w:hAnsi="Arial" w:cs="Arial"/>
          <w:color w:val="000000"/>
          <w:spacing w:val="-13"/>
          <w:sz w:val="16"/>
          <w:szCs w:val="16"/>
        </w:rPr>
      </w:pPr>
    </w:p>
    <w:p w:rsidR="0069517F" w:rsidRDefault="0069517F"/>
    <w:sectPr w:rsidR="0069517F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50EAB6"/>
    <w:lvl w:ilvl="0">
      <w:numFmt w:val="bullet"/>
      <w:lvlText w:val="*"/>
      <w:lvlJc w:val="left"/>
    </w:lvl>
  </w:abstractNum>
  <w:abstractNum w:abstractNumId="1">
    <w:nsid w:val="34D62A98"/>
    <w:multiLevelType w:val="hybridMultilevel"/>
    <w:tmpl w:val="8AD0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C2F04"/>
    <w:multiLevelType w:val="hybridMultilevel"/>
    <w:tmpl w:val="DFAC5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83CF9"/>
    <w:multiLevelType w:val="singleLevel"/>
    <w:tmpl w:val="B5CAA788"/>
    <w:lvl w:ilvl="0">
      <w:start w:val="2"/>
      <w:numFmt w:val="decimal"/>
      <w:lvlText w:val="%1."/>
      <w:legacy w:legacy="1" w:legacySpace="0" w:legacyIndent="177"/>
      <w:lvlJc w:val="left"/>
      <w:rPr>
        <w:rFonts w:ascii="Arial" w:hAnsi="Arial" w:cs="Arial" w:hint="default"/>
      </w:rPr>
    </w:lvl>
  </w:abstractNum>
  <w:abstractNum w:abstractNumId="4">
    <w:nsid w:val="49131EAD"/>
    <w:multiLevelType w:val="singleLevel"/>
    <w:tmpl w:val="01BA8B6E"/>
    <w:lvl w:ilvl="0">
      <w:start w:val="1"/>
      <w:numFmt w:val="decimal"/>
      <w:lvlText w:val="%1."/>
      <w:legacy w:legacy="1" w:legacySpace="0" w:legacyIndent="700"/>
      <w:lvlJc w:val="left"/>
      <w:rPr>
        <w:rFonts w:ascii="Arial" w:hAnsi="Arial" w:cs="Arial" w:hint="default"/>
      </w:rPr>
    </w:lvl>
  </w:abstractNum>
  <w:abstractNum w:abstractNumId="5">
    <w:nsid w:val="49B153C4"/>
    <w:multiLevelType w:val="singleLevel"/>
    <w:tmpl w:val="AEE643C6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6">
    <w:nsid w:val="7D6A1F67"/>
    <w:multiLevelType w:val="hybridMultilevel"/>
    <w:tmpl w:val="F7981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10"/>
        <w:lvlJc w:val="left"/>
        <w:rPr>
          <w:rFonts w:ascii="Arial" w:hAnsi="Arial" w:cs="Arial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517F"/>
    <w:rsid w:val="00070968"/>
    <w:rsid w:val="00577D87"/>
    <w:rsid w:val="0069517F"/>
    <w:rsid w:val="00EC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D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6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Kowalski Ryszard</cp:lastModifiedBy>
  <cp:revision>4</cp:revision>
  <cp:lastPrinted>2016-05-09T12:10:00Z</cp:lastPrinted>
  <dcterms:created xsi:type="dcterms:W3CDTF">2016-05-09T08:20:00Z</dcterms:created>
  <dcterms:modified xsi:type="dcterms:W3CDTF">2016-05-09T12:10:00Z</dcterms:modified>
</cp:coreProperties>
</file>